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E6B" w:rsidRDefault="008272B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00427" y="723569"/>
            <wp:positionH relativeFrom="margin">
              <wp:align>left</wp:align>
            </wp:positionH>
            <wp:positionV relativeFrom="margin">
              <wp:align>top</wp:align>
            </wp:positionV>
            <wp:extent cx="5941254" cy="8173941"/>
            <wp:effectExtent l="19050" t="0" r="2346" b="0"/>
            <wp:wrapSquare wrapText="bothSides"/>
            <wp:docPr id="1" name="Рисунок 1" descr="C:\Users\айс\Desktop\положени\охрана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\Desktop\положени\охрана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54" cy="817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72BF" w:rsidRDefault="008272BF">
      <w:r>
        <w:br w:type="page"/>
      </w:r>
    </w:p>
    <w:p w:rsidR="008272BF" w:rsidRPr="004C6EAC" w:rsidRDefault="008272BF" w:rsidP="008272BF">
      <w:pPr>
        <w:shd w:val="clear" w:color="auto" w:fill="FFFFFF"/>
        <w:tabs>
          <w:tab w:val="left" w:pos="567"/>
        </w:tabs>
        <w:spacing w:before="100" w:beforeAutospacing="1"/>
        <w:ind w:left="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AC">
        <w:rPr>
          <w:rFonts w:ascii="Times New Roman" w:hAnsi="Times New Roman" w:cs="Times New Roman"/>
          <w:color w:val="000000"/>
          <w:sz w:val="28"/>
          <w:szCs w:val="28"/>
        </w:rPr>
        <w:lastRenderedPageBreak/>
        <w:t>– рассмотрение предложений по разработке санитарно-оздоровительных мероприятий для подготовки Соглашения по охране труда;</w:t>
      </w:r>
    </w:p>
    <w:p w:rsidR="008272BF" w:rsidRPr="004C6EAC" w:rsidRDefault="008272BF" w:rsidP="008272BF">
      <w:pPr>
        <w:shd w:val="clear" w:color="auto" w:fill="FFFFFF"/>
        <w:tabs>
          <w:tab w:val="left" w:pos="567"/>
        </w:tabs>
        <w:spacing w:before="100" w:beforeAutospacing="1"/>
        <w:ind w:left="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AC">
        <w:rPr>
          <w:rFonts w:ascii="Times New Roman" w:hAnsi="Times New Roman" w:cs="Times New Roman"/>
          <w:color w:val="000000"/>
          <w:sz w:val="28"/>
          <w:szCs w:val="28"/>
        </w:rPr>
        <w:t>– анализ существующего состояния охраны труда в Учреждении  и подготовка предложений по решению проблем охраны труда в Учреждении;</w:t>
      </w:r>
    </w:p>
    <w:p w:rsidR="008272BF" w:rsidRPr="004C6EAC" w:rsidRDefault="008272BF" w:rsidP="008272BF">
      <w:pPr>
        <w:shd w:val="clear" w:color="auto" w:fill="FFFFFF"/>
        <w:tabs>
          <w:tab w:val="left" w:pos="567"/>
        </w:tabs>
        <w:spacing w:before="100" w:beforeAutospacing="1"/>
        <w:ind w:left="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AC">
        <w:rPr>
          <w:rFonts w:ascii="Times New Roman" w:hAnsi="Times New Roman" w:cs="Times New Roman"/>
          <w:color w:val="000000"/>
          <w:sz w:val="28"/>
          <w:szCs w:val="28"/>
        </w:rPr>
        <w:t>– информирование работников Учреждения  о состоянии охраны труда на рабочих местах.</w:t>
      </w:r>
    </w:p>
    <w:p w:rsidR="008272BF" w:rsidRPr="004C6EAC" w:rsidRDefault="008272BF" w:rsidP="008272BF">
      <w:pPr>
        <w:shd w:val="clear" w:color="auto" w:fill="FFFFFF"/>
        <w:tabs>
          <w:tab w:val="left" w:pos="567"/>
        </w:tabs>
        <w:spacing w:before="180" w:after="180"/>
        <w:ind w:left="709" w:right="-14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C6EAC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III. Функции комиссии</w:t>
      </w:r>
    </w:p>
    <w:p w:rsidR="008272BF" w:rsidRPr="004C6EAC" w:rsidRDefault="008272BF" w:rsidP="008272BF">
      <w:pPr>
        <w:shd w:val="clear" w:color="auto" w:fill="FFFFFF"/>
        <w:tabs>
          <w:tab w:val="left" w:pos="567"/>
        </w:tabs>
        <w:spacing w:before="100" w:beforeAutospacing="1"/>
        <w:ind w:left="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AC">
        <w:rPr>
          <w:rFonts w:ascii="Times New Roman" w:hAnsi="Times New Roman" w:cs="Times New Roman"/>
          <w:color w:val="000000"/>
          <w:sz w:val="28"/>
          <w:szCs w:val="28"/>
        </w:rPr>
        <w:t>Для выполнения поставленных задач на комиссию возлагаются следующие функции:</w:t>
      </w:r>
    </w:p>
    <w:p w:rsidR="008272BF" w:rsidRPr="004C6EAC" w:rsidRDefault="008272BF" w:rsidP="008272BF">
      <w:pPr>
        <w:shd w:val="clear" w:color="auto" w:fill="FFFFFF"/>
        <w:tabs>
          <w:tab w:val="left" w:pos="567"/>
        </w:tabs>
        <w:ind w:left="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AC">
        <w:rPr>
          <w:rFonts w:ascii="Times New Roman" w:hAnsi="Times New Roman" w:cs="Times New Roman"/>
          <w:color w:val="000000"/>
          <w:sz w:val="28"/>
          <w:szCs w:val="28"/>
        </w:rPr>
        <w:t>– разработка рекомендаций, отвечающих требованиям сохранения жизни и здоровья работников в процессе трудовой деятельности;</w:t>
      </w:r>
    </w:p>
    <w:p w:rsidR="008272BF" w:rsidRPr="004C6EAC" w:rsidRDefault="008272BF" w:rsidP="008272BF">
      <w:pPr>
        <w:shd w:val="clear" w:color="auto" w:fill="FFFFFF"/>
        <w:tabs>
          <w:tab w:val="left" w:pos="567"/>
        </w:tabs>
        <w:ind w:left="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AC">
        <w:rPr>
          <w:rFonts w:ascii="Times New Roman" w:hAnsi="Times New Roman" w:cs="Times New Roman"/>
          <w:color w:val="000000"/>
          <w:sz w:val="28"/>
          <w:szCs w:val="28"/>
        </w:rPr>
        <w:t xml:space="preserve">– рассмотрение </w:t>
      </w:r>
      <w:proofErr w:type="gramStart"/>
      <w:r w:rsidRPr="004C6EAC">
        <w:rPr>
          <w:rFonts w:ascii="Times New Roman" w:hAnsi="Times New Roman" w:cs="Times New Roman"/>
          <w:color w:val="000000"/>
          <w:sz w:val="28"/>
          <w:szCs w:val="28"/>
        </w:rPr>
        <w:t>результатов обследования состояния охраны труда</w:t>
      </w:r>
      <w:proofErr w:type="gramEnd"/>
      <w:r w:rsidRPr="004C6EAC">
        <w:rPr>
          <w:rFonts w:ascii="Times New Roman" w:hAnsi="Times New Roman" w:cs="Times New Roman"/>
          <w:color w:val="000000"/>
          <w:sz w:val="28"/>
          <w:szCs w:val="28"/>
        </w:rPr>
        <w:t xml:space="preserve"> в Учреждении;</w:t>
      </w:r>
    </w:p>
    <w:p w:rsidR="008272BF" w:rsidRPr="004C6EAC" w:rsidRDefault="008272BF" w:rsidP="008272BF">
      <w:pPr>
        <w:shd w:val="clear" w:color="auto" w:fill="FFFFFF"/>
        <w:tabs>
          <w:tab w:val="left" w:pos="567"/>
        </w:tabs>
        <w:ind w:left="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AC">
        <w:rPr>
          <w:rFonts w:ascii="Times New Roman" w:hAnsi="Times New Roman" w:cs="Times New Roman"/>
          <w:color w:val="000000"/>
          <w:sz w:val="28"/>
          <w:szCs w:val="28"/>
        </w:rPr>
        <w:t>– изучение состояния и использование санитарно-бытовых помещений и санитарно-гигиенических устройств, обеспечения работников специальной одеждой и другими средствами индивидуальной защиты;</w:t>
      </w:r>
    </w:p>
    <w:p w:rsidR="008272BF" w:rsidRPr="004C6EAC" w:rsidRDefault="008272BF" w:rsidP="008272BF">
      <w:pPr>
        <w:shd w:val="clear" w:color="auto" w:fill="FFFFFF"/>
        <w:tabs>
          <w:tab w:val="left" w:pos="567"/>
        </w:tabs>
        <w:ind w:left="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AC">
        <w:rPr>
          <w:rFonts w:ascii="Times New Roman" w:hAnsi="Times New Roman" w:cs="Times New Roman"/>
          <w:color w:val="000000"/>
          <w:sz w:val="28"/>
          <w:szCs w:val="28"/>
        </w:rPr>
        <w:t xml:space="preserve">– оказание содействия </w:t>
      </w:r>
      <w:proofErr w:type="gramStart"/>
      <w:r w:rsidRPr="004C6EAC">
        <w:rPr>
          <w:rFonts w:ascii="Times New Roman" w:hAnsi="Times New Roman" w:cs="Times New Roman"/>
          <w:color w:val="000000"/>
          <w:sz w:val="28"/>
          <w:szCs w:val="28"/>
        </w:rPr>
        <w:t>заведующему Учреждения</w:t>
      </w:r>
      <w:proofErr w:type="gramEnd"/>
      <w:r w:rsidRPr="004C6EAC">
        <w:rPr>
          <w:rFonts w:ascii="Times New Roman" w:hAnsi="Times New Roman" w:cs="Times New Roman"/>
          <w:color w:val="000000"/>
          <w:sz w:val="28"/>
          <w:szCs w:val="28"/>
        </w:rPr>
        <w:t xml:space="preserve">  в проведении своевременного и качественного инструктажа работников по охране труда;</w:t>
      </w:r>
    </w:p>
    <w:p w:rsidR="008272BF" w:rsidRPr="004C6EAC" w:rsidRDefault="008272BF" w:rsidP="008272BF">
      <w:pPr>
        <w:shd w:val="clear" w:color="auto" w:fill="FFFFFF"/>
        <w:tabs>
          <w:tab w:val="left" w:pos="567"/>
        </w:tabs>
        <w:ind w:left="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AC">
        <w:rPr>
          <w:rFonts w:ascii="Times New Roman" w:hAnsi="Times New Roman" w:cs="Times New Roman"/>
          <w:color w:val="000000"/>
          <w:sz w:val="28"/>
          <w:szCs w:val="28"/>
        </w:rPr>
        <w:t>– участие в работе по пропаганде охраны труда в Учреждении, повышению ответственности работников за соблюдением требований по охране труда.</w:t>
      </w:r>
    </w:p>
    <w:p w:rsidR="008272BF" w:rsidRPr="004C6EAC" w:rsidRDefault="008272BF" w:rsidP="008272BF">
      <w:pPr>
        <w:shd w:val="clear" w:color="auto" w:fill="FFFFFF"/>
        <w:tabs>
          <w:tab w:val="left" w:pos="567"/>
        </w:tabs>
        <w:spacing w:before="180" w:after="180"/>
        <w:ind w:left="709" w:right="-14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C6EAC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IV. Права комиссии</w:t>
      </w:r>
    </w:p>
    <w:p w:rsidR="008272BF" w:rsidRPr="004C6EAC" w:rsidRDefault="008272BF" w:rsidP="008272BF">
      <w:pPr>
        <w:shd w:val="clear" w:color="auto" w:fill="FFFFFF"/>
        <w:tabs>
          <w:tab w:val="left" w:pos="567"/>
        </w:tabs>
        <w:spacing w:before="100" w:beforeAutospacing="1"/>
        <w:ind w:left="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AC">
        <w:rPr>
          <w:rFonts w:ascii="Times New Roman" w:hAnsi="Times New Roman" w:cs="Times New Roman"/>
          <w:color w:val="000000"/>
          <w:sz w:val="28"/>
          <w:szCs w:val="28"/>
        </w:rPr>
        <w:t>Для осуществления возложенных функций комиссии предоставлены следующие права:</w:t>
      </w:r>
    </w:p>
    <w:p w:rsidR="008272BF" w:rsidRPr="004C6EAC" w:rsidRDefault="008272BF" w:rsidP="008272BF">
      <w:pPr>
        <w:shd w:val="clear" w:color="auto" w:fill="FFFFFF"/>
        <w:tabs>
          <w:tab w:val="left" w:pos="567"/>
        </w:tabs>
        <w:ind w:left="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AC">
        <w:rPr>
          <w:rFonts w:ascii="Times New Roman" w:hAnsi="Times New Roman" w:cs="Times New Roman"/>
          <w:color w:val="000000"/>
          <w:sz w:val="28"/>
          <w:szCs w:val="28"/>
        </w:rPr>
        <w:t>– получать от заведующего   информацию о состоянии охраны труда на рабочем месте, производственного травматизма.</w:t>
      </w:r>
    </w:p>
    <w:p w:rsidR="008272BF" w:rsidRPr="004C6EAC" w:rsidRDefault="008272BF" w:rsidP="008272BF">
      <w:pPr>
        <w:shd w:val="clear" w:color="auto" w:fill="FFFFFF"/>
        <w:tabs>
          <w:tab w:val="left" w:pos="567"/>
        </w:tabs>
        <w:ind w:left="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AC">
        <w:rPr>
          <w:rFonts w:ascii="Times New Roman" w:hAnsi="Times New Roman" w:cs="Times New Roman"/>
          <w:color w:val="000000"/>
          <w:sz w:val="28"/>
          <w:szCs w:val="28"/>
        </w:rPr>
        <w:lastRenderedPageBreak/>
        <w:t>– заслушивать на своих заседаниях сообщения заведующего Учреждения по обеспечению здоровых и безопасных условий труда на рабочих местах и соблюдение гарантий, прав работников на охрану труда;</w:t>
      </w:r>
    </w:p>
    <w:p w:rsidR="008272BF" w:rsidRPr="004C6EAC" w:rsidRDefault="008272BF" w:rsidP="008272BF">
      <w:pPr>
        <w:shd w:val="clear" w:color="auto" w:fill="FFFFFF"/>
        <w:tabs>
          <w:tab w:val="left" w:pos="567"/>
        </w:tabs>
        <w:ind w:left="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AC">
        <w:rPr>
          <w:rFonts w:ascii="Times New Roman" w:hAnsi="Times New Roman" w:cs="Times New Roman"/>
          <w:color w:val="000000"/>
          <w:sz w:val="28"/>
          <w:szCs w:val="28"/>
        </w:rPr>
        <w:t>– участвовать в работе по формированию мероприятий Соглашения по охране труда;</w:t>
      </w:r>
    </w:p>
    <w:p w:rsidR="008272BF" w:rsidRPr="004C6EAC" w:rsidRDefault="008272BF" w:rsidP="008272BF">
      <w:pPr>
        <w:shd w:val="clear" w:color="auto" w:fill="FFFFFF"/>
        <w:tabs>
          <w:tab w:val="left" w:pos="567"/>
        </w:tabs>
        <w:ind w:left="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AC">
        <w:rPr>
          <w:rFonts w:ascii="Times New Roman" w:hAnsi="Times New Roman" w:cs="Times New Roman"/>
          <w:color w:val="000000"/>
          <w:sz w:val="28"/>
          <w:szCs w:val="28"/>
        </w:rPr>
        <w:t>– вносить предложения заведующего Учреждения о привлечении к дисциплинарной ответственности работников за нарушение требований норм, правил и инструкции по охране труда;</w:t>
      </w:r>
    </w:p>
    <w:p w:rsidR="008272BF" w:rsidRPr="004C6EAC" w:rsidRDefault="008272BF" w:rsidP="008272BF">
      <w:pPr>
        <w:shd w:val="clear" w:color="auto" w:fill="FFFFFF"/>
        <w:tabs>
          <w:tab w:val="left" w:pos="567"/>
        </w:tabs>
        <w:ind w:left="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AC">
        <w:rPr>
          <w:rFonts w:ascii="Times New Roman" w:hAnsi="Times New Roman" w:cs="Times New Roman"/>
          <w:color w:val="000000"/>
          <w:sz w:val="28"/>
          <w:szCs w:val="28"/>
        </w:rPr>
        <w:t>–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труда, сокрытия несчастных случаев на производстве;</w:t>
      </w:r>
    </w:p>
    <w:p w:rsidR="008272BF" w:rsidRPr="004C6EAC" w:rsidRDefault="008272BF" w:rsidP="008272BF">
      <w:pPr>
        <w:tabs>
          <w:tab w:val="left" w:pos="567"/>
        </w:tabs>
        <w:spacing w:after="100" w:afterAutospacing="1"/>
        <w:ind w:left="709" w:right="-142" w:firstLine="709"/>
        <w:rPr>
          <w:rFonts w:ascii="Times New Roman" w:hAnsi="Times New Roman" w:cs="Times New Roman"/>
          <w:sz w:val="28"/>
          <w:szCs w:val="28"/>
        </w:rPr>
      </w:pPr>
      <w:r w:rsidRPr="004C6EAC">
        <w:rPr>
          <w:rFonts w:ascii="Times New Roman" w:hAnsi="Times New Roman" w:cs="Times New Roman"/>
          <w:color w:val="000000"/>
          <w:sz w:val="28"/>
          <w:szCs w:val="28"/>
        </w:rPr>
        <w:t>–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Учреждении.</w:t>
      </w:r>
    </w:p>
    <w:p w:rsidR="008272BF" w:rsidRPr="004C6EAC" w:rsidRDefault="008272BF" w:rsidP="008272B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2BF" w:rsidRDefault="008272BF"/>
    <w:p w:rsidR="003F192A" w:rsidRDefault="003F192A">
      <w:r>
        <w:br w:type="page"/>
      </w:r>
    </w:p>
    <w:p w:rsidR="003F192A" w:rsidRDefault="003F192A">
      <w:r w:rsidRPr="003F192A">
        <w:lastRenderedPageBreak/>
        <w:drawing>
          <wp:inline distT="0" distB="0" distL="0" distR="0">
            <wp:extent cx="5940425" cy="4162189"/>
            <wp:effectExtent l="19050" t="0" r="317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029" t="17619" r="21814" b="1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2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192A" w:rsidSect="00AE6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272BF"/>
    <w:rsid w:val="003F192A"/>
    <w:rsid w:val="007740DF"/>
    <w:rsid w:val="008272BF"/>
    <w:rsid w:val="00AE6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2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</dc:creator>
  <cp:keywords/>
  <dc:description/>
  <cp:lastModifiedBy>айс</cp:lastModifiedBy>
  <cp:revision>4</cp:revision>
  <dcterms:created xsi:type="dcterms:W3CDTF">2021-06-21T13:34:00Z</dcterms:created>
  <dcterms:modified xsi:type="dcterms:W3CDTF">2021-06-21T13:41:00Z</dcterms:modified>
</cp:coreProperties>
</file>